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23529100"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2403785F" w:rsidR="002B69CE" w:rsidRPr="00390DEE" w:rsidRDefault="00C53B96" w:rsidP="002B69CE">
      <w:pPr>
        <w:jc w:val="center"/>
        <w:rPr>
          <w:rFonts w:ascii="Times New Roman" w:hAnsi="Times New Roman" w:cs="Times New Roman"/>
        </w:rPr>
      </w:pPr>
      <w:r>
        <w:rPr>
          <w:rFonts w:ascii="Times New Roman" w:eastAsia="Times New Roman" w:hAnsi="Times New Roman" w:cs="Times New Roman"/>
        </w:rPr>
        <w:t>TREE TRIMMING AN</w:t>
      </w:r>
      <w:r w:rsidR="004E34D4">
        <w:rPr>
          <w:rFonts w:ascii="Times New Roman" w:eastAsia="Times New Roman" w:hAnsi="Times New Roman" w:cs="Times New Roman"/>
        </w:rPr>
        <w:t>D</w:t>
      </w:r>
      <w:r>
        <w:rPr>
          <w:rFonts w:ascii="Times New Roman" w:eastAsia="Times New Roman" w:hAnsi="Times New Roman" w:cs="Times New Roman"/>
        </w:rPr>
        <w:t xml:space="preserve"> DEBRIS REMOVAL SERVICES</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0A23E846" w:rsidR="00A30CDE" w:rsidRPr="00354C52" w:rsidRDefault="003E373D" w:rsidP="00A30CDE">
      <w:pPr>
        <w:pStyle w:val="BodyText"/>
        <w:spacing w:before="5"/>
        <w:rPr>
          <w:rFonts w:ascii="Times New Roman"/>
        </w:rPr>
      </w:pPr>
      <w:r w:rsidRPr="00354C52">
        <w:rPr>
          <w:rFonts w:ascii="Times New Roman"/>
        </w:rPr>
        <w:t xml:space="preserve">Hawaii State Hospital (HSH) is seeking a contract </w:t>
      </w:r>
      <w:r w:rsidR="007C4DA4">
        <w:rPr>
          <w:rFonts w:ascii="Times New Roman"/>
        </w:rPr>
        <w:t>for the tree removal</w:t>
      </w:r>
      <w:r w:rsidR="002A691D">
        <w:rPr>
          <w:rFonts w:ascii="Times New Roman"/>
        </w:rPr>
        <w:t xml:space="preserve"> and debris removal of </w:t>
      </w:r>
      <w:r w:rsidR="004F2F39">
        <w:rPr>
          <w:rFonts w:ascii="Times New Roman"/>
        </w:rPr>
        <w:t>trees on the 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40F25BAD" w14:textId="0F10E4AE" w:rsidR="00A30CDE" w:rsidRPr="000F2259" w:rsidRDefault="00A30CDE" w:rsidP="00A30CDE">
      <w:pPr>
        <w:pStyle w:val="BodyText"/>
        <w:numPr>
          <w:ilvl w:val="0"/>
          <w:numId w:val="10"/>
        </w:numPr>
        <w:spacing w:before="5"/>
        <w:ind w:left="360"/>
        <w:rPr>
          <w:rFonts w:ascii="Times New Roman"/>
        </w:rPr>
      </w:pPr>
      <w:r w:rsidRPr="000F2259">
        <w:rPr>
          <w:rFonts w:ascii="Times New Roman"/>
          <w:b/>
          <w:bCs/>
        </w:rPr>
        <w:t>Scope of Services</w:t>
      </w:r>
    </w:p>
    <w:p w14:paraId="60CE16D1" w14:textId="77777777" w:rsidR="00334E81" w:rsidRPr="00354C52" w:rsidRDefault="00334E81" w:rsidP="00334E81">
      <w:pPr>
        <w:rPr>
          <w:rFonts w:ascii="Times New Roman" w:hAnsi="Times New Roman" w:cs="Times New Roman"/>
        </w:rPr>
      </w:pPr>
    </w:p>
    <w:p w14:paraId="3335E94D" w14:textId="087AE92B" w:rsidR="00FB4607" w:rsidRDefault="00C53B96">
      <w:pPr>
        <w:pStyle w:val="BodyText"/>
        <w:rPr>
          <w:rFonts w:ascii="Times New Roman" w:eastAsia="Times New Roman" w:hAnsi="Times New Roman" w:cs="Times New Roman"/>
          <w:sz w:val="22"/>
          <w:szCs w:val="22"/>
        </w:rPr>
      </w:pPr>
      <w:r w:rsidRPr="00716FA9">
        <w:rPr>
          <w:rFonts w:ascii="Times New Roman" w:eastAsia="Times New Roman" w:hAnsi="Times New Roman" w:cs="Times New Roman"/>
          <w:sz w:val="22"/>
          <w:szCs w:val="22"/>
        </w:rPr>
        <w:t xml:space="preserve">Hawaii State Hospital is seeking bids </w:t>
      </w:r>
      <w:r w:rsidR="004F2F39" w:rsidRPr="00716FA9">
        <w:rPr>
          <w:rFonts w:ascii="Times New Roman" w:eastAsia="Times New Roman" w:hAnsi="Times New Roman" w:cs="Times New Roman"/>
          <w:sz w:val="22"/>
          <w:szCs w:val="22"/>
        </w:rPr>
        <w:t xml:space="preserve">for the trimming and or cutting back of trees/foliage </w:t>
      </w:r>
      <w:r w:rsidRPr="00716FA9">
        <w:rPr>
          <w:rFonts w:ascii="Times New Roman" w:eastAsia="Times New Roman" w:hAnsi="Times New Roman" w:cs="Times New Roman"/>
          <w:sz w:val="22"/>
          <w:szCs w:val="22"/>
        </w:rPr>
        <w:t>and</w:t>
      </w:r>
      <w:r w:rsidR="004F2F39" w:rsidRPr="00716FA9">
        <w:rPr>
          <w:rFonts w:ascii="Times New Roman" w:eastAsia="Times New Roman" w:hAnsi="Times New Roman" w:cs="Times New Roman"/>
          <w:sz w:val="22"/>
          <w:szCs w:val="22"/>
        </w:rPr>
        <w:t xml:space="preserve"> the</w:t>
      </w:r>
      <w:r w:rsidRPr="00716FA9">
        <w:rPr>
          <w:rFonts w:ascii="Times New Roman" w:eastAsia="Times New Roman" w:hAnsi="Times New Roman" w:cs="Times New Roman"/>
          <w:sz w:val="22"/>
          <w:szCs w:val="22"/>
        </w:rPr>
        <w:t xml:space="preserve"> remov</w:t>
      </w:r>
      <w:r w:rsidR="004F2F39" w:rsidRPr="00716FA9">
        <w:rPr>
          <w:rFonts w:ascii="Times New Roman" w:eastAsia="Times New Roman" w:hAnsi="Times New Roman" w:cs="Times New Roman"/>
          <w:sz w:val="22"/>
          <w:szCs w:val="22"/>
        </w:rPr>
        <w:t xml:space="preserve">al of all </w:t>
      </w:r>
      <w:r w:rsidRPr="00716FA9">
        <w:rPr>
          <w:rFonts w:ascii="Times New Roman" w:eastAsia="Times New Roman" w:hAnsi="Times New Roman" w:cs="Times New Roman"/>
          <w:sz w:val="22"/>
          <w:szCs w:val="22"/>
        </w:rPr>
        <w:t xml:space="preserve">debris. Trees </w:t>
      </w:r>
      <w:r w:rsidR="002761C9" w:rsidRPr="00716FA9">
        <w:rPr>
          <w:rFonts w:ascii="Times New Roman" w:eastAsia="Times New Roman" w:hAnsi="Times New Roman" w:cs="Times New Roman"/>
          <w:sz w:val="22"/>
          <w:szCs w:val="22"/>
        </w:rPr>
        <w:t xml:space="preserve">on </w:t>
      </w:r>
      <w:r w:rsidR="006C36B9" w:rsidRPr="00716FA9">
        <w:rPr>
          <w:rFonts w:ascii="Times New Roman" w:eastAsia="Times New Roman" w:hAnsi="Times New Roman" w:cs="Times New Roman"/>
          <w:sz w:val="22"/>
          <w:szCs w:val="22"/>
        </w:rPr>
        <w:t>the HSH campus</w:t>
      </w:r>
      <w:r w:rsidRPr="00716FA9">
        <w:rPr>
          <w:rFonts w:ascii="Times New Roman" w:eastAsia="Times New Roman" w:hAnsi="Times New Roman" w:cs="Times New Roman"/>
          <w:sz w:val="22"/>
          <w:szCs w:val="22"/>
        </w:rPr>
        <w:t xml:space="preserve"> are </w:t>
      </w:r>
      <w:r w:rsidR="006C36B9" w:rsidRPr="00716FA9">
        <w:rPr>
          <w:rFonts w:ascii="Times New Roman" w:eastAsia="Times New Roman" w:hAnsi="Times New Roman" w:cs="Times New Roman"/>
          <w:sz w:val="22"/>
          <w:szCs w:val="22"/>
        </w:rPr>
        <w:t>overgrown and</w:t>
      </w:r>
      <w:r w:rsidRPr="00716FA9">
        <w:rPr>
          <w:rFonts w:ascii="Times New Roman" w:eastAsia="Times New Roman" w:hAnsi="Times New Roman" w:cs="Times New Roman"/>
          <w:sz w:val="22"/>
          <w:szCs w:val="22"/>
        </w:rPr>
        <w:t xml:space="preserve"> need to be </w:t>
      </w:r>
      <w:r w:rsidR="006C36B9" w:rsidRPr="00716FA9">
        <w:rPr>
          <w:rFonts w:ascii="Times New Roman" w:eastAsia="Times New Roman" w:hAnsi="Times New Roman" w:cs="Times New Roman"/>
          <w:sz w:val="22"/>
          <w:szCs w:val="22"/>
        </w:rPr>
        <w:t>maintained to prevent</w:t>
      </w:r>
      <w:r w:rsidRPr="00716FA9">
        <w:rPr>
          <w:rFonts w:ascii="Times New Roman" w:eastAsia="Times New Roman" w:hAnsi="Times New Roman" w:cs="Times New Roman"/>
          <w:sz w:val="22"/>
          <w:szCs w:val="22"/>
        </w:rPr>
        <w:t xml:space="preserve"> damage </w:t>
      </w:r>
      <w:r w:rsidR="006C36B9" w:rsidRPr="00716FA9">
        <w:rPr>
          <w:rFonts w:ascii="Times New Roman" w:eastAsia="Times New Roman" w:hAnsi="Times New Roman" w:cs="Times New Roman"/>
          <w:sz w:val="22"/>
          <w:szCs w:val="22"/>
        </w:rPr>
        <w:t>to HSH</w:t>
      </w:r>
      <w:r w:rsidRPr="00716FA9">
        <w:rPr>
          <w:rFonts w:ascii="Times New Roman" w:eastAsia="Times New Roman" w:hAnsi="Times New Roman" w:cs="Times New Roman"/>
          <w:sz w:val="22"/>
          <w:szCs w:val="22"/>
        </w:rPr>
        <w:t xml:space="preserve"> property</w:t>
      </w:r>
      <w:r w:rsidR="006C36B9" w:rsidRPr="00716FA9">
        <w:rPr>
          <w:rFonts w:ascii="Times New Roman" w:eastAsia="Times New Roman" w:hAnsi="Times New Roman" w:cs="Times New Roman"/>
          <w:sz w:val="22"/>
          <w:szCs w:val="22"/>
        </w:rPr>
        <w:t xml:space="preserve"> and buildings</w:t>
      </w:r>
      <w:r w:rsidRPr="00716FA9">
        <w:rPr>
          <w:rFonts w:ascii="Times New Roman" w:eastAsia="Times New Roman" w:hAnsi="Times New Roman" w:cs="Times New Roman"/>
          <w:sz w:val="22"/>
          <w:szCs w:val="22"/>
        </w:rPr>
        <w:t xml:space="preserve">. The trees </w:t>
      </w:r>
      <w:r w:rsidR="006C36B9" w:rsidRPr="00716FA9">
        <w:rPr>
          <w:rFonts w:ascii="Times New Roman" w:eastAsia="Times New Roman" w:hAnsi="Times New Roman" w:cs="Times New Roman"/>
          <w:sz w:val="22"/>
          <w:szCs w:val="22"/>
        </w:rPr>
        <w:t>shall</w:t>
      </w:r>
      <w:r w:rsidRPr="00716FA9">
        <w:rPr>
          <w:rFonts w:ascii="Times New Roman" w:eastAsia="Times New Roman" w:hAnsi="Times New Roman" w:cs="Times New Roman"/>
          <w:sz w:val="22"/>
          <w:szCs w:val="22"/>
        </w:rPr>
        <w:t xml:space="preserve"> be cut</w:t>
      </w:r>
      <w:r w:rsidR="00716FA9" w:rsidRPr="00716FA9">
        <w:rPr>
          <w:rFonts w:ascii="Times New Roman" w:eastAsia="Times New Roman" w:hAnsi="Times New Roman" w:cs="Times New Roman"/>
          <w:sz w:val="22"/>
          <w:szCs w:val="22"/>
        </w:rPr>
        <w:t xml:space="preserve"> back </w:t>
      </w:r>
      <w:r w:rsidR="00D86A81" w:rsidRPr="00716FA9">
        <w:rPr>
          <w:rFonts w:ascii="Times New Roman" w:eastAsia="Times New Roman" w:hAnsi="Times New Roman" w:cs="Times New Roman"/>
          <w:sz w:val="22"/>
          <w:szCs w:val="22"/>
        </w:rPr>
        <w:t>to grade level</w:t>
      </w:r>
      <w:r w:rsidR="006C36B9" w:rsidRPr="00716FA9">
        <w:rPr>
          <w:rFonts w:ascii="Times New Roman" w:eastAsia="Times New Roman" w:hAnsi="Times New Roman" w:cs="Times New Roman"/>
          <w:sz w:val="22"/>
          <w:szCs w:val="22"/>
        </w:rPr>
        <w:t>,</w:t>
      </w:r>
      <w:r w:rsidR="00D86A81" w:rsidRPr="00716FA9">
        <w:rPr>
          <w:rFonts w:ascii="Times New Roman" w:eastAsia="Times New Roman" w:hAnsi="Times New Roman" w:cs="Times New Roman"/>
          <w:sz w:val="22"/>
          <w:szCs w:val="22"/>
        </w:rPr>
        <w:t xml:space="preserve"> </w:t>
      </w:r>
      <w:r w:rsidRPr="00716FA9">
        <w:rPr>
          <w:rFonts w:ascii="Times New Roman" w:eastAsia="Times New Roman" w:hAnsi="Times New Roman" w:cs="Times New Roman"/>
          <w:sz w:val="22"/>
          <w:szCs w:val="22"/>
        </w:rPr>
        <w:t>and herbicide treatment</w:t>
      </w:r>
      <w:r w:rsidR="006C36B9" w:rsidRPr="00716FA9">
        <w:rPr>
          <w:rFonts w:ascii="Times New Roman" w:eastAsia="Times New Roman" w:hAnsi="Times New Roman" w:cs="Times New Roman"/>
          <w:sz w:val="22"/>
          <w:szCs w:val="22"/>
        </w:rPr>
        <w:t xml:space="preserve"> shall be</w:t>
      </w:r>
      <w:r w:rsidRPr="00716FA9">
        <w:rPr>
          <w:rFonts w:ascii="Times New Roman" w:eastAsia="Times New Roman" w:hAnsi="Times New Roman" w:cs="Times New Roman"/>
          <w:sz w:val="22"/>
          <w:szCs w:val="22"/>
        </w:rPr>
        <w:t xml:space="preserve"> applied to </w:t>
      </w:r>
      <w:r w:rsidR="006C36B9" w:rsidRPr="00716FA9">
        <w:rPr>
          <w:rFonts w:ascii="Times New Roman" w:eastAsia="Times New Roman" w:hAnsi="Times New Roman" w:cs="Times New Roman"/>
          <w:sz w:val="22"/>
          <w:szCs w:val="22"/>
        </w:rPr>
        <w:t>reduce</w:t>
      </w:r>
      <w:r w:rsidRPr="00716FA9">
        <w:rPr>
          <w:rFonts w:ascii="Times New Roman" w:eastAsia="Times New Roman" w:hAnsi="Times New Roman" w:cs="Times New Roman"/>
          <w:sz w:val="22"/>
          <w:szCs w:val="22"/>
        </w:rPr>
        <w:t xml:space="preserve"> afte</w:t>
      </w:r>
      <w:r w:rsidR="006C36B9" w:rsidRPr="00716FA9">
        <w:rPr>
          <w:rFonts w:ascii="Times New Roman" w:eastAsia="Times New Roman" w:hAnsi="Times New Roman" w:cs="Times New Roman"/>
          <w:sz w:val="22"/>
          <w:szCs w:val="22"/>
        </w:rPr>
        <w:t>r</w:t>
      </w:r>
      <w:r w:rsidRPr="00716FA9">
        <w:rPr>
          <w:rFonts w:ascii="Times New Roman" w:eastAsia="Times New Roman" w:hAnsi="Times New Roman" w:cs="Times New Roman"/>
          <w:sz w:val="22"/>
          <w:szCs w:val="22"/>
        </w:rPr>
        <w:t>growth.</w:t>
      </w:r>
      <w:r w:rsidR="00716FA9" w:rsidRPr="00716FA9">
        <w:rPr>
          <w:rFonts w:ascii="Times New Roman" w:eastAsia="Times New Roman" w:hAnsi="Times New Roman" w:cs="Times New Roman"/>
          <w:sz w:val="22"/>
          <w:szCs w:val="22"/>
        </w:rPr>
        <w:t xml:space="preserve"> </w:t>
      </w:r>
      <w:r w:rsidRPr="00716FA9">
        <w:rPr>
          <w:rFonts w:ascii="Times New Roman" w:eastAsia="Times New Roman" w:hAnsi="Times New Roman" w:cs="Times New Roman"/>
          <w:sz w:val="22"/>
          <w:szCs w:val="22"/>
        </w:rPr>
        <w:t xml:space="preserve"> Any damages to properties or surrounding areas are the responsibility of the Contractor and shall be replaced or repaired at the Contractor’s expense.</w:t>
      </w:r>
    </w:p>
    <w:p w14:paraId="7A40B18A" w14:textId="77777777" w:rsidR="004F2F39" w:rsidRDefault="004F2F39">
      <w:pPr>
        <w:pStyle w:val="BodyText"/>
        <w:rPr>
          <w:rFonts w:ascii="Times New Roman" w:eastAsia="Times New Roman" w:hAnsi="Times New Roman" w:cs="Times New Roman"/>
          <w:sz w:val="22"/>
          <w:szCs w:val="22"/>
        </w:rPr>
      </w:pPr>
    </w:p>
    <w:p w14:paraId="3BB0C701" w14:textId="07FDC3FE" w:rsidR="004F2F39" w:rsidRDefault="004F2F39">
      <w:pPr>
        <w:pStyle w:val="BodyText"/>
        <w:rPr>
          <w:rFonts w:ascii="Times New Roman" w:eastAsia="Times New Roman" w:hAnsi="Times New Roman" w:cs="Times New Roman"/>
          <w:b/>
          <w:bCs/>
          <w:sz w:val="22"/>
          <w:szCs w:val="22"/>
        </w:rPr>
      </w:pPr>
      <w:r>
        <w:rPr>
          <w:rFonts w:ascii="Times New Roman" w:eastAsia="Times New Roman" w:hAnsi="Times New Roman" w:cs="Times New Roman"/>
          <w:b/>
          <w:bCs/>
          <w:sz w:val="22"/>
          <w:szCs w:val="22"/>
        </w:rPr>
        <w:t>Areas:</w:t>
      </w:r>
    </w:p>
    <w:p w14:paraId="55621A39" w14:textId="5183CF69" w:rsidR="0019767D" w:rsidRDefault="0019767D" w:rsidP="006C36B9">
      <w:pPr>
        <w:pStyle w:val="BodyText"/>
        <w:numPr>
          <w:ilvl w:val="0"/>
          <w:numId w:val="19"/>
        </w:numP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Trim back of cut trees/foliage in various areas on hospital grounds. Sites will be shown on the day of the mandatory site visit. </w:t>
      </w:r>
    </w:p>
    <w:p w14:paraId="7E9BE9C9" w14:textId="3E64B47D" w:rsidR="00C53B96" w:rsidRDefault="00C53B96">
      <w:pPr>
        <w:pStyle w:val="BodyText"/>
        <w:rPr>
          <w:rFonts w:ascii="Times New Roman" w:eastAsia="Times New Roman" w:hAnsi="Times New Roman" w:cs="Times New Roman"/>
          <w:sz w:val="22"/>
          <w:szCs w:val="22"/>
        </w:rPr>
      </w:pPr>
    </w:p>
    <w:p w14:paraId="386CEB9D" w14:textId="77777777" w:rsidR="00C53B96" w:rsidRPr="00C53B96" w:rsidRDefault="00C53B96">
      <w:pPr>
        <w:pStyle w:val="BodyText"/>
        <w:rPr>
          <w:rFonts w:ascii="Times New Roman" w:hAnsi="Times New Roman" w:cs="Times New Roman"/>
          <w:sz w:val="22"/>
          <w:szCs w:val="22"/>
        </w:rPr>
      </w:pPr>
    </w:p>
    <w:tbl>
      <w:tblPr>
        <w:tblW w:w="10350" w:type="dxa"/>
        <w:tblLayout w:type="fixed"/>
        <w:tblCellMar>
          <w:left w:w="0" w:type="dxa"/>
          <w:right w:w="0" w:type="dxa"/>
        </w:tblCellMar>
        <w:tblLook w:val="01E0" w:firstRow="1" w:lastRow="1" w:firstColumn="1" w:lastColumn="1" w:noHBand="0" w:noVBand="0"/>
      </w:tblPr>
      <w:tblGrid>
        <w:gridCol w:w="2340"/>
        <w:gridCol w:w="8010"/>
      </w:tblGrid>
      <w:tr w:rsidR="00354C52" w:rsidRPr="00354C52" w14:paraId="35BF832D" w14:textId="77777777" w:rsidTr="006C36B9">
        <w:trPr>
          <w:trHeight w:val="638"/>
        </w:trPr>
        <w:tc>
          <w:tcPr>
            <w:tcW w:w="2340"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801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A321C4" w:rsidRPr="00354C52" w14:paraId="2D7897EB" w14:textId="77777777" w:rsidTr="006C36B9">
        <w:trPr>
          <w:trHeight w:val="1307"/>
        </w:trPr>
        <w:tc>
          <w:tcPr>
            <w:tcW w:w="2340"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t>Performance</w:t>
            </w:r>
          </w:p>
        </w:tc>
        <w:tc>
          <w:tcPr>
            <w:tcW w:w="8010" w:type="dxa"/>
          </w:tcPr>
          <w:p w14:paraId="410D8790" w14:textId="56A9B22A" w:rsidR="00A321C4" w:rsidRPr="006C36B9" w:rsidRDefault="00A321C4" w:rsidP="006C36B9">
            <w:pPr>
              <w:pStyle w:val="TableParagraph"/>
              <w:numPr>
                <w:ilvl w:val="0"/>
                <w:numId w:val="24"/>
              </w:numPr>
              <w:tabs>
                <w:tab w:val="left" w:pos="845"/>
                <w:tab w:val="left" w:pos="846"/>
              </w:tabs>
              <w:spacing w:line="267" w:lineRule="exact"/>
              <w:rPr>
                <w:rFonts w:ascii="Times New Roman" w:hAnsi="Times New Roman" w:cs="Times New Roman"/>
                <w:sz w:val="24"/>
                <w:szCs w:val="24"/>
              </w:rPr>
            </w:pPr>
            <w:r w:rsidRPr="006C36B9">
              <w:rPr>
                <w:rFonts w:ascii="Times New Roman" w:hAnsi="Times New Roman" w:cs="Times New Roman"/>
                <w:sz w:val="24"/>
                <w:szCs w:val="24"/>
              </w:rPr>
              <w:t xml:space="preserve">The contractor shall provide a schedule for acceptance by HSH for all required services a minimum of </w:t>
            </w:r>
            <w:r w:rsidR="006C36B9" w:rsidRPr="006C36B9">
              <w:rPr>
                <w:rFonts w:ascii="Times New Roman" w:hAnsi="Times New Roman" w:cs="Times New Roman"/>
                <w:sz w:val="24"/>
                <w:szCs w:val="24"/>
              </w:rPr>
              <w:t>two (</w:t>
            </w:r>
            <w:r w:rsidRPr="006C36B9">
              <w:rPr>
                <w:rFonts w:ascii="Times New Roman" w:hAnsi="Times New Roman" w:cs="Times New Roman"/>
                <w:sz w:val="24"/>
                <w:szCs w:val="24"/>
              </w:rPr>
              <w:t>2</w:t>
            </w:r>
            <w:r w:rsidR="006C36B9" w:rsidRPr="006C36B9">
              <w:rPr>
                <w:rFonts w:ascii="Times New Roman" w:hAnsi="Times New Roman" w:cs="Times New Roman"/>
                <w:sz w:val="24"/>
                <w:szCs w:val="24"/>
              </w:rPr>
              <w:t>)</w:t>
            </w:r>
            <w:r w:rsidRPr="006C36B9">
              <w:rPr>
                <w:rFonts w:ascii="Times New Roman" w:hAnsi="Times New Roman" w:cs="Times New Roman"/>
                <w:sz w:val="24"/>
                <w:szCs w:val="24"/>
              </w:rPr>
              <w:t xml:space="preserve"> weeks before the actual service occurs.</w:t>
            </w:r>
          </w:p>
          <w:p w14:paraId="06575CCA" w14:textId="59AF5C9A" w:rsidR="00C53B96" w:rsidRPr="006C36B9" w:rsidRDefault="00A321C4" w:rsidP="006C36B9">
            <w:pPr>
              <w:pStyle w:val="BodyText"/>
              <w:numPr>
                <w:ilvl w:val="0"/>
                <w:numId w:val="24"/>
              </w:numPr>
              <w:rPr>
                <w:rFonts w:ascii="Times New Roman"/>
              </w:rPr>
            </w:pPr>
            <w:r w:rsidRPr="006C36B9">
              <w:rPr>
                <w:rFonts w:ascii="Times New Roman" w:hAnsi="Times New Roman" w:cs="Times New Roman"/>
              </w:rPr>
              <w:t xml:space="preserve">The contractor shall provide a sufficient number of qualified personnel to perform the work and be prepared to complete the chemical treatment within the scheduled time frame. </w:t>
            </w:r>
          </w:p>
          <w:p w14:paraId="378077E8" w14:textId="722D2568" w:rsidR="00C53B96" w:rsidRPr="006C36B9" w:rsidRDefault="00C53B96" w:rsidP="006C36B9">
            <w:pPr>
              <w:pStyle w:val="BodyText"/>
              <w:numPr>
                <w:ilvl w:val="0"/>
                <w:numId w:val="24"/>
              </w:numPr>
              <w:rPr>
                <w:rFonts w:ascii="Times New Roman"/>
              </w:rPr>
            </w:pPr>
            <w:r w:rsidRPr="006C36B9">
              <w:rPr>
                <w:rFonts w:ascii="Times New Roman"/>
              </w:rPr>
              <w:t xml:space="preserve">The duration of this work shall be no longer than </w:t>
            </w:r>
            <w:r w:rsidR="00A85C60" w:rsidRPr="006C36B9">
              <w:rPr>
                <w:rFonts w:ascii="Times New Roman"/>
              </w:rPr>
              <w:t>five</w:t>
            </w:r>
            <w:r w:rsidRPr="006C36B9">
              <w:rPr>
                <w:rFonts w:ascii="Times New Roman"/>
              </w:rPr>
              <w:t xml:space="preserve"> (</w:t>
            </w:r>
            <w:r w:rsidR="00A85C60" w:rsidRPr="006C36B9">
              <w:rPr>
                <w:rFonts w:ascii="Times New Roman"/>
              </w:rPr>
              <w:t>5</w:t>
            </w:r>
            <w:r w:rsidRPr="006C36B9">
              <w:rPr>
                <w:rFonts w:ascii="Times New Roman"/>
              </w:rPr>
              <w:t xml:space="preserve">) </w:t>
            </w:r>
            <w:r w:rsidR="00E53043" w:rsidRPr="006C36B9">
              <w:rPr>
                <w:rFonts w:ascii="Times New Roman"/>
              </w:rPr>
              <w:t>workdays</w:t>
            </w:r>
            <w:r w:rsidRPr="006C36B9">
              <w:rPr>
                <w:rFonts w:ascii="Times New Roman"/>
              </w:rPr>
              <w:t xml:space="preserve">, excluding rain out days unless agreed to by Hawaii State Hospital Facility Manager. </w:t>
            </w:r>
          </w:p>
          <w:p w14:paraId="13DA0182" w14:textId="72BC7DCC" w:rsidR="00A321C4" w:rsidRDefault="00A321C4" w:rsidP="00A321C4">
            <w:pPr>
              <w:pStyle w:val="BodyText"/>
              <w:ind w:left="362"/>
              <w:rPr>
                <w:rFonts w:ascii="Times New Roman" w:hAnsi="Times New Roman" w:cs="Times New Roman"/>
              </w:rPr>
            </w:pPr>
          </w:p>
        </w:tc>
      </w:tr>
      <w:tr w:rsidR="00D63721" w:rsidRPr="00354C52" w14:paraId="7940220E" w14:textId="77777777" w:rsidTr="006C36B9">
        <w:trPr>
          <w:trHeight w:val="594"/>
        </w:trPr>
        <w:tc>
          <w:tcPr>
            <w:tcW w:w="2340" w:type="dxa"/>
          </w:tcPr>
          <w:p w14:paraId="6650BFFD" w14:textId="3B46C07F" w:rsidR="00D63721" w:rsidRPr="00354C52" w:rsidRDefault="00D63721" w:rsidP="00D63721">
            <w:pPr>
              <w:pStyle w:val="TableParagraph"/>
              <w:spacing w:before="70" w:line="252" w:lineRule="exact"/>
              <w:ind w:left="106" w:right="500"/>
              <w:rPr>
                <w:rFonts w:ascii="Times New Roman" w:hAnsi="Times New Roman" w:cs="Times New Roman"/>
                <w:b/>
              </w:rPr>
            </w:pPr>
            <w:r>
              <w:rPr>
                <w:rFonts w:ascii="Times New Roman" w:hAnsi="Times New Roman" w:cs="Times New Roman"/>
                <w:b/>
                <w:spacing w:val="-2"/>
              </w:rPr>
              <w:t xml:space="preserve">Completion of </w:t>
            </w:r>
            <w:r w:rsidR="00861F52">
              <w:rPr>
                <w:rFonts w:ascii="Times New Roman" w:hAnsi="Times New Roman" w:cs="Times New Roman"/>
                <w:b/>
                <w:spacing w:val="-2"/>
              </w:rPr>
              <w:t>Work</w:t>
            </w:r>
          </w:p>
        </w:tc>
        <w:tc>
          <w:tcPr>
            <w:tcW w:w="8010" w:type="dxa"/>
          </w:tcPr>
          <w:p w14:paraId="42E228B3" w14:textId="067E2D4E" w:rsidR="00D63721" w:rsidRPr="005E6EC7" w:rsidRDefault="00D63721" w:rsidP="00D63721">
            <w:pPr>
              <w:pStyle w:val="TableParagraph"/>
              <w:spacing w:before="94"/>
              <w:ind w:left="125"/>
              <w:rPr>
                <w:rFonts w:ascii="Times New Roman" w:hAnsi="Times New Roman" w:cs="Times New Roman"/>
                <w:sz w:val="24"/>
                <w:szCs w:val="24"/>
              </w:rPr>
            </w:pPr>
            <w:r w:rsidRPr="005E6EC7">
              <w:rPr>
                <w:rFonts w:ascii="Times New Roman"/>
                <w:sz w:val="24"/>
                <w:szCs w:val="24"/>
              </w:rPr>
              <w:t>At completion of the work, Contractor</w:t>
            </w:r>
            <w:r w:rsidR="006429CD" w:rsidRPr="005E6EC7">
              <w:rPr>
                <w:rFonts w:ascii="Times New Roman"/>
                <w:sz w:val="24"/>
                <w:szCs w:val="24"/>
              </w:rPr>
              <w:t xml:space="preserve"> to</w:t>
            </w:r>
            <w:r w:rsidRPr="005E6EC7">
              <w:rPr>
                <w:rFonts w:ascii="Times New Roman"/>
                <w:sz w:val="24"/>
                <w:szCs w:val="24"/>
              </w:rPr>
              <w:t xml:space="preserve"> provide </w:t>
            </w:r>
            <w:r w:rsidR="000F2259" w:rsidRPr="005E6EC7">
              <w:rPr>
                <w:rFonts w:ascii="Times New Roman"/>
                <w:sz w:val="24"/>
                <w:szCs w:val="24"/>
              </w:rPr>
              <w:t>complete invoice</w:t>
            </w:r>
            <w:r w:rsidRPr="005E6EC7">
              <w:rPr>
                <w:rFonts w:ascii="Times New Roman"/>
                <w:sz w:val="24"/>
                <w:szCs w:val="24"/>
              </w:rPr>
              <w:t xml:space="preserve"> </w:t>
            </w:r>
            <w:r w:rsidR="000F2259" w:rsidRPr="005E6EC7">
              <w:rPr>
                <w:rFonts w:ascii="Times New Roman"/>
                <w:sz w:val="24"/>
                <w:szCs w:val="24"/>
              </w:rPr>
              <w:t>for services rendered under this RFQ, as described in scope of services</w:t>
            </w:r>
            <w:r w:rsidR="009C54D5" w:rsidRPr="005E6EC7">
              <w:rPr>
                <w:rFonts w:ascii="Times New Roman"/>
                <w:sz w:val="24"/>
                <w:szCs w:val="24"/>
              </w:rPr>
              <w:t xml:space="preserve">. </w:t>
            </w:r>
            <w:r w:rsidRPr="005E6EC7">
              <w:rPr>
                <w:rFonts w:ascii="Times New Roman"/>
                <w:sz w:val="24"/>
                <w:szCs w:val="24"/>
              </w:rPr>
              <w:t xml:space="preserve"> </w:t>
            </w:r>
          </w:p>
        </w:tc>
      </w:tr>
      <w:tr w:rsidR="00D63721" w:rsidRPr="00354C52" w14:paraId="188CA538" w14:textId="77777777" w:rsidTr="006C36B9">
        <w:trPr>
          <w:trHeight w:val="315"/>
        </w:trPr>
        <w:tc>
          <w:tcPr>
            <w:tcW w:w="2340" w:type="dxa"/>
          </w:tcPr>
          <w:p w14:paraId="2C677AC8" w14:textId="7163BBCE" w:rsidR="00D63721" w:rsidRPr="00354C52" w:rsidRDefault="00D63721" w:rsidP="00D63721">
            <w:pPr>
              <w:pStyle w:val="TableParagraph"/>
              <w:ind w:left="106"/>
              <w:rPr>
                <w:rFonts w:ascii="Times New Roman" w:hAnsi="Times New Roman" w:cs="Times New Roman"/>
                <w:b/>
              </w:rPr>
            </w:pPr>
          </w:p>
        </w:tc>
        <w:tc>
          <w:tcPr>
            <w:tcW w:w="8010"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2506938C" w14:textId="421C07DE" w:rsidR="00D63721" w:rsidRDefault="00D63721" w:rsidP="001525D2">
      <w:pPr>
        <w:pStyle w:val="BodyText"/>
        <w:spacing w:line="276" w:lineRule="auto"/>
        <w:rPr>
          <w:rFonts w:ascii="Times New Roman" w:hAnsi="Times New Roman" w:cs="Times New Roman"/>
        </w:rPr>
      </w:pPr>
      <w:r>
        <w:rPr>
          <w:rFonts w:ascii="Times New Roman" w:hAnsi="Times New Roman" w:cs="Times New Roman"/>
          <w:b/>
          <w:bCs/>
        </w:rPr>
        <w:lastRenderedPageBreak/>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669331F" w14:textId="30E12507" w:rsidR="00A1260C" w:rsidRPr="006C36B9" w:rsidRDefault="000E34E3" w:rsidP="00A1260C">
      <w:pPr>
        <w:pStyle w:val="TableParagraph"/>
        <w:numPr>
          <w:ilvl w:val="3"/>
          <w:numId w:val="4"/>
        </w:numPr>
        <w:tabs>
          <w:tab w:val="left" w:pos="845"/>
          <w:tab w:val="left" w:pos="846"/>
        </w:tabs>
        <w:spacing w:line="267" w:lineRule="exact"/>
        <w:rPr>
          <w:rFonts w:ascii="Times New Roman" w:hAnsi="Times New Roman" w:cs="Times New Roman"/>
          <w:sz w:val="24"/>
          <w:szCs w:val="24"/>
        </w:rPr>
      </w:pPr>
      <w:r w:rsidRPr="006C36B9">
        <w:rPr>
          <w:rFonts w:ascii="Times New Roman" w:hAnsi="Times New Roman" w:cs="Times New Roman"/>
          <w:sz w:val="24"/>
          <w:szCs w:val="24"/>
        </w:rPr>
        <w:t>All work shall be done between 7:30</w:t>
      </w:r>
      <w:r w:rsidR="005632EE">
        <w:rPr>
          <w:rFonts w:ascii="Times New Roman" w:hAnsi="Times New Roman" w:cs="Times New Roman"/>
          <w:sz w:val="24"/>
          <w:szCs w:val="24"/>
        </w:rPr>
        <w:t xml:space="preserve"> </w:t>
      </w:r>
      <w:r w:rsidRPr="006C36B9">
        <w:rPr>
          <w:rFonts w:ascii="Times New Roman" w:hAnsi="Times New Roman" w:cs="Times New Roman"/>
          <w:sz w:val="24"/>
          <w:szCs w:val="24"/>
        </w:rPr>
        <w:t>a</w:t>
      </w:r>
      <w:r w:rsidR="005632EE">
        <w:rPr>
          <w:rFonts w:ascii="Times New Roman" w:hAnsi="Times New Roman" w:cs="Times New Roman"/>
          <w:sz w:val="24"/>
          <w:szCs w:val="24"/>
        </w:rPr>
        <w:t>.</w:t>
      </w:r>
      <w:r w:rsidRPr="006C36B9">
        <w:rPr>
          <w:rFonts w:ascii="Times New Roman" w:hAnsi="Times New Roman" w:cs="Times New Roman"/>
          <w:sz w:val="24"/>
          <w:szCs w:val="24"/>
        </w:rPr>
        <w:t>m</w:t>
      </w:r>
      <w:r w:rsidR="005632EE">
        <w:rPr>
          <w:rFonts w:ascii="Times New Roman" w:hAnsi="Times New Roman" w:cs="Times New Roman"/>
          <w:sz w:val="24"/>
          <w:szCs w:val="24"/>
        </w:rPr>
        <w:t>.</w:t>
      </w:r>
      <w:r w:rsidRPr="006C36B9">
        <w:rPr>
          <w:rFonts w:ascii="Times New Roman" w:hAnsi="Times New Roman" w:cs="Times New Roman"/>
          <w:sz w:val="24"/>
          <w:szCs w:val="24"/>
        </w:rPr>
        <w:t xml:space="preserve"> to 3:00</w:t>
      </w:r>
      <w:r w:rsidR="005632EE">
        <w:rPr>
          <w:rFonts w:ascii="Times New Roman" w:hAnsi="Times New Roman" w:cs="Times New Roman"/>
          <w:sz w:val="24"/>
          <w:szCs w:val="24"/>
        </w:rPr>
        <w:t xml:space="preserve"> </w:t>
      </w:r>
      <w:r w:rsidRPr="006C36B9">
        <w:rPr>
          <w:rFonts w:ascii="Times New Roman" w:hAnsi="Times New Roman" w:cs="Times New Roman"/>
          <w:sz w:val="24"/>
          <w:szCs w:val="24"/>
        </w:rPr>
        <w:t>p</w:t>
      </w:r>
      <w:r w:rsidR="005632EE">
        <w:rPr>
          <w:rFonts w:ascii="Times New Roman" w:hAnsi="Times New Roman" w:cs="Times New Roman"/>
          <w:sz w:val="24"/>
          <w:szCs w:val="24"/>
        </w:rPr>
        <w:t>.</w:t>
      </w:r>
      <w:r w:rsidRPr="006C36B9">
        <w:rPr>
          <w:rFonts w:ascii="Times New Roman" w:hAnsi="Times New Roman" w:cs="Times New Roman"/>
          <w:sz w:val="24"/>
          <w:szCs w:val="24"/>
        </w:rPr>
        <w:t>m</w:t>
      </w:r>
      <w:r w:rsidR="005632EE">
        <w:rPr>
          <w:rFonts w:ascii="Times New Roman" w:hAnsi="Times New Roman" w:cs="Times New Roman"/>
          <w:sz w:val="24"/>
          <w:szCs w:val="24"/>
        </w:rPr>
        <w:t>.</w:t>
      </w:r>
      <w:r w:rsidRPr="006C36B9">
        <w:rPr>
          <w:rFonts w:ascii="Times New Roman" w:hAnsi="Times New Roman" w:cs="Times New Roman"/>
          <w:sz w:val="24"/>
          <w:szCs w:val="24"/>
        </w:rPr>
        <w:t xml:space="preserve">, Monday through Friday, except </w:t>
      </w:r>
      <w:r w:rsidR="002D6C21" w:rsidRPr="006C36B9">
        <w:rPr>
          <w:rFonts w:ascii="Times New Roman" w:hAnsi="Times New Roman" w:cs="Times New Roman"/>
          <w:sz w:val="24"/>
          <w:szCs w:val="24"/>
        </w:rPr>
        <w:t>State Holidays.</w:t>
      </w:r>
    </w:p>
    <w:p w14:paraId="48669961" w14:textId="52B1A1D7" w:rsidR="00A1260C" w:rsidRPr="006C36B9" w:rsidRDefault="000441C0" w:rsidP="00A1260C">
      <w:pPr>
        <w:pStyle w:val="BodyText"/>
        <w:numPr>
          <w:ilvl w:val="3"/>
          <w:numId w:val="4"/>
        </w:numPr>
        <w:rPr>
          <w:rFonts w:ascii="Times New Roman"/>
        </w:rPr>
      </w:pPr>
      <w:r w:rsidRPr="006C36B9">
        <w:rPr>
          <w:rFonts w:ascii="Times New Roman" w:hAnsi="Times New Roman" w:cs="Times New Roman"/>
        </w:rPr>
        <w:t>Contractor to provide safe</w:t>
      </w:r>
      <w:r w:rsidR="004E0D32" w:rsidRPr="006C36B9">
        <w:rPr>
          <w:rFonts w:ascii="Times New Roman" w:hAnsi="Times New Roman" w:cs="Times New Roman"/>
        </w:rPr>
        <w:t>ty signs, barricades, and other devices necessary for the safety and convenience of the general public. Contractor shall at all times conduct his/her work to assure</w:t>
      </w:r>
      <w:r w:rsidR="006A4F76" w:rsidRPr="006C36B9">
        <w:rPr>
          <w:rFonts w:ascii="Times New Roman" w:hAnsi="Times New Roman" w:cs="Times New Roman"/>
        </w:rPr>
        <w:t xml:space="preserve"> the least possible disruption to normal public traffic (vehicular and pedestrian) and allowing for the free flow of traffic and public right</w:t>
      </w:r>
      <w:r w:rsidR="00612A4F" w:rsidRPr="006C36B9">
        <w:rPr>
          <w:rFonts w:ascii="Times New Roman" w:hAnsi="Times New Roman" w:cs="Times New Roman"/>
        </w:rPr>
        <w:t>s-of way.</w:t>
      </w:r>
    </w:p>
    <w:p w14:paraId="039A95FE" w14:textId="2EB51A02" w:rsidR="00612A4F" w:rsidRPr="00A3366B" w:rsidRDefault="00612A4F"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w:t>
      </w:r>
      <w:r w:rsidR="00A3366B">
        <w:rPr>
          <w:rFonts w:ascii="Times New Roman" w:hAnsi="Times New Roman" w:cs="Times New Roman"/>
        </w:rPr>
        <w:t xml:space="preserve"> allowed anywhere on the property, no radios or headsets are allowed.</w:t>
      </w:r>
    </w:p>
    <w:p w14:paraId="74B39D5C" w14:textId="4EF22585" w:rsidR="00A3366B" w:rsidRPr="006B6110" w:rsidRDefault="00A3366B" w:rsidP="00A1260C">
      <w:pPr>
        <w:pStyle w:val="BodyText"/>
        <w:numPr>
          <w:ilvl w:val="3"/>
          <w:numId w:val="4"/>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 in the scope of work for this project must be reported to the Hawaii State Hospital Facility Plant Manager prior to commencem</w:t>
      </w:r>
      <w:r w:rsidR="006B6110">
        <w:rPr>
          <w:rFonts w:ascii="Times New Roman" w:hAnsi="Times New Roman" w:cs="Times New Roman"/>
        </w:rPr>
        <w:t xml:space="preserve">ent or continuation of work. </w:t>
      </w:r>
    </w:p>
    <w:p w14:paraId="3A962C32" w14:textId="6BC3A4B2" w:rsidR="006B6110" w:rsidRPr="00A321C4" w:rsidRDefault="005C72FD" w:rsidP="00A1260C">
      <w:pPr>
        <w:pStyle w:val="BodyText"/>
        <w:numPr>
          <w:ilvl w:val="3"/>
          <w:numId w:val="4"/>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A1260C">
      <w:pPr>
        <w:pStyle w:val="BodyText"/>
        <w:numPr>
          <w:ilvl w:val="3"/>
          <w:numId w:val="4"/>
        </w:numPr>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48CEBFD9" w14:textId="352389BC" w:rsidR="00A34341" w:rsidRPr="00DC16BC" w:rsidRDefault="00A34341" w:rsidP="00A1260C">
      <w:pPr>
        <w:pStyle w:val="BodyText"/>
        <w:numPr>
          <w:ilvl w:val="3"/>
          <w:numId w:val="4"/>
        </w:numPr>
        <w:rPr>
          <w:rFonts w:ascii="Times New Roman"/>
        </w:rPr>
      </w:pPr>
      <w:r>
        <w:rPr>
          <w:rFonts w:ascii="Times New Roman" w:hAnsi="Times New Roman" w:cs="Times New Roman"/>
        </w:rPr>
        <w:t xml:space="preserve">HSH shall have the right to terminate the contract at any time by giving the Contractor a </w:t>
      </w:r>
      <w:r w:rsidR="00DB2AA5">
        <w:rPr>
          <w:rFonts w:ascii="Times New Roman" w:hAnsi="Times New Roman" w:cs="Times New Roman"/>
        </w:rPr>
        <w:t>two</w:t>
      </w:r>
      <w:r>
        <w:rPr>
          <w:rFonts w:ascii="Times New Roman" w:hAnsi="Times New Roman" w:cs="Times New Roman"/>
        </w:rPr>
        <w:t xml:space="preserve"> (</w:t>
      </w:r>
      <w:r w:rsidR="00C52025">
        <w:rPr>
          <w:rFonts w:ascii="Times New Roman" w:hAnsi="Times New Roman" w:cs="Times New Roman"/>
        </w:rPr>
        <w:t>2</w:t>
      </w:r>
      <w:r>
        <w:rPr>
          <w:rFonts w:ascii="Times New Roman" w:hAnsi="Times New Roman" w:cs="Times New Roman"/>
        </w:rPr>
        <w:t xml:space="preserve">) </w:t>
      </w:r>
      <w:r w:rsidR="00C52025">
        <w:rPr>
          <w:rFonts w:ascii="Times New Roman" w:hAnsi="Times New Roman" w:cs="Times New Roman"/>
        </w:rPr>
        <w:t>weeks</w:t>
      </w:r>
      <w:r>
        <w:rPr>
          <w:rFonts w:ascii="Times New Roman" w:hAnsi="Times New Roman" w:cs="Times New Roman"/>
        </w:rPr>
        <w:t xml:space="preserve"> written notice.</w:t>
      </w:r>
    </w:p>
    <w:p w14:paraId="33803332" w14:textId="77777777" w:rsidR="00686F9A" w:rsidRPr="00111B68" w:rsidRDefault="00686F9A" w:rsidP="00111B68">
      <w:pPr>
        <w:tabs>
          <w:tab w:val="left" w:pos="820"/>
        </w:tabs>
        <w:spacing w:before="120"/>
        <w:ind w:right="634"/>
        <w:rPr>
          <w:rFonts w:ascii="Times New Roman" w:hAnsi="Times New Roman" w:cs="Times New Roman"/>
          <w:sz w:val="24"/>
        </w:rPr>
      </w:pPr>
    </w:p>
    <w:p w14:paraId="77C3A52C" w14:textId="120B8F55" w:rsidR="00EE7982" w:rsidRPr="00716FA9" w:rsidRDefault="00EE7982" w:rsidP="00EE7982">
      <w:pPr>
        <w:pStyle w:val="BodyText"/>
        <w:numPr>
          <w:ilvl w:val="0"/>
          <w:numId w:val="10"/>
        </w:numPr>
        <w:spacing w:before="5" w:line="360" w:lineRule="auto"/>
        <w:ind w:left="360"/>
        <w:rPr>
          <w:rFonts w:ascii="Times New Roman" w:hAnsi="Times New Roman" w:cs="Times New Roman"/>
          <w:b/>
          <w:bCs/>
        </w:rPr>
      </w:pPr>
      <w:r w:rsidRPr="00716FA9">
        <w:rPr>
          <w:rFonts w:ascii="Times New Roman" w:hAnsi="Times New Roman" w:cs="Times New Roman"/>
          <w:b/>
          <w:bCs/>
        </w:rPr>
        <w:t>Submission of Question</w:t>
      </w:r>
    </w:p>
    <w:p w14:paraId="221F4362" w14:textId="07FF1E90" w:rsidR="00EE7982" w:rsidRDefault="00EE7982" w:rsidP="00EE7982">
      <w:pPr>
        <w:pStyle w:val="BodyText"/>
        <w:spacing w:before="5"/>
        <w:ind w:left="360"/>
        <w:rPr>
          <w:rFonts w:ascii="Times New Roman" w:hAnsi="Times New Roman" w:cs="Times New Roman"/>
        </w:rPr>
      </w:pPr>
      <w:r w:rsidRPr="00716FA9">
        <w:rPr>
          <w:rFonts w:ascii="Times New Roman" w:hAnsi="Times New Roman" w:cs="Times New Roman"/>
        </w:rPr>
        <w:t xml:space="preserve">All inquiries shall be made using the HIePRO Question and Answer Section. Only those </w:t>
      </w:r>
      <w:r w:rsidR="00CD439E" w:rsidRPr="00716FA9">
        <w:rPr>
          <w:rFonts w:ascii="Times New Roman" w:hAnsi="Times New Roman" w:cs="Times New Roman"/>
        </w:rPr>
        <w:t>inquiries</w:t>
      </w:r>
      <w:r w:rsidRPr="00716FA9">
        <w:rPr>
          <w:rFonts w:ascii="Times New Roman" w:hAnsi="Times New Roman" w:cs="Times New Roman"/>
        </w:rPr>
        <w:t xml:space="preserve"> received by the deadline shall be responded to. The State’s responses shall not be construed to make any changes to the IFB unless otherwise revised by an addendum. Responses to inquiries shall be made by way of HIePRO, Question and Answer section. No verbal responses shall be considered as official.</w:t>
      </w:r>
    </w:p>
    <w:p w14:paraId="5F4B56EB" w14:textId="77777777" w:rsidR="00EE7982" w:rsidRDefault="00EE7982" w:rsidP="00EE7982">
      <w:pPr>
        <w:pStyle w:val="BodyText"/>
        <w:spacing w:before="5"/>
        <w:ind w:left="360"/>
        <w:rPr>
          <w:rFonts w:ascii="Times New Roman" w:hAnsi="Times New Roman" w:cs="Times New Roman"/>
        </w:rPr>
      </w:pPr>
    </w:p>
    <w:p w14:paraId="3928971E" w14:textId="77777777" w:rsidR="00EE7982" w:rsidRPr="00EE7982" w:rsidRDefault="00EE7982" w:rsidP="00EE7982">
      <w:pPr>
        <w:pStyle w:val="BodyText"/>
        <w:spacing w:before="5"/>
        <w:ind w:left="360"/>
        <w:rPr>
          <w:rFonts w:ascii="Times New Roman" w:hAnsi="Times New Roman" w:cs="Times New Roman"/>
        </w:rPr>
      </w:pPr>
    </w:p>
    <w:p w14:paraId="21C63A72" w14:textId="3BD1B96F" w:rsidR="0093218A" w:rsidRPr="00354C52" w:rsidRDefault="0093218A" w:rsidP="0093218A">
      <w:pPr>
        <w:pStyle w:val="BodyText"/>
        <w:numPr>
          <w:ilvl w:val="0"/>
          <w:numId w:val="10"/>
        </w:numPr>
        <w:spacing w:before="5"/>
        <w:ind w:left="360"/>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562E36DC" w14:textId="7CFC3B06" w:rsidR="00F81DA1" w:rsidRDefault="00FE54C3" w:rsidP="00F81DA1">
      <w:pPr>
        <w:pStyle w:val="BodyText"/>
        <w:numPr>
          <w:ilvl w:val="0"/>
          <w:numId w:val="13"/>
        </w:numPr>
        <w:tabs>
          <w:tab w:val="left" w:pos="810"/>
        </w:tabs>
        <w:spacing w:before="120"/>
        <w:ind w:left="806" w:hanging="446"/>
        <w:rPr>
          <w:rFonts w:ascii="Times New Roman"/>
        </w:rPr>
      </w:pPr>
      <w:r w:rsidRPr="00354C52">
        <w:rPr>
          <w:rFonts w:ascii="Times New Roman"/>
        </w:rPr>
        <w:t xml:space="preserve">Provide qualified candidates to perform the services under this </w:t>
      </w:r>
      <w:r w:rsidR="004511C1">
        <w:rPr>
          <w:rFonts w:ascii="Times New Roman"/>
        </w:rPr>
        <w:t>RFQ</w:t>
      </w:r>
      <w:r w:rsidRPr="00354C52">
        <w:rPr>
          <w:rFonts w:ascii="Times New Roman"/>
        </w:rPr>
        <w:t>.</w:t>
      </w:r>
    </w:p>
    <w:p w14:paraId="17F3A303" w14:textId="318532F6" w:rsidR="00765846" w:rsidRPr="00354C52" w:rsidRDefault="00765846" w:rsidP="00F81DA1">
      <w:pPr>
        <w:pStyle w:val="BodyText"/>
        <w:numPr>
          <w:ilvl w:val="0"/>
          <w:numId w:val="13"/>
        </w:numPr>
        <w:tabs>
          <w:tab w:val="left" w:pos="810"/>
        </w:tabs>
        <w:spacing w:before="120"/>
        <w:ind w:left="806" w:hanging="446"/>
        <w:rPr>
          <w:rFonts w:ascii="Times New Roman"/>
        </w:rPr>
      </w:pPr>
      <w:r>
        <w:rPr>
          <w:rFonts w:ascii="Times New Roman"/>
        </w:rPr>
        <w:t xml:space="preserve">Contractor to have and hold </w:t>
      </w:r>
      <w:r w:rsidR="001A09F1">
        <w:rPr>
          <w:rFonts w:ascii="Times New Roman"/>
        </w:rPr>
        <w:t xml:space="preserve">current and </w:t>
      </w:r>
      <w:r w:rsidR="009D3318">
        <w:rPr>
          <w:rFonts w:ascii="Times New Roman"/>
        </w:rPr>
        <w:t>valid</w:t>
      </w:r>
      <w:r w:rsidR="00E02ABF">
        <w:rPr>
          <w:rFonts w:ascii="Times New Roman"/>
        </w:rPr>
        <w:t xml:space="preserve"> Contractor</w:t>
      </w:r>
      <w:r>
        <w:rPr>
          <w:rFonts w:ascii="Times New Roman"/>
        </w:rPr>
        <w:t xml:space="preserve"> </w:t>
      </w:r>
      <w:r w:rsidR="001A09F1">
        <w:rPr>
          <w:rFonts w:ascii="Times New Roman"/>
        </w:rPr>
        <w:t>L</w:t>
      </w:r>
      <w:r>
        <w:rPr>
          <w:rFonts w:ascii="Times New Roman"/>
        </w:rPr>
        <w:t xml:space="preserve">icense. </w:t>
      </w:r>
    </w:p>
    <w:p w14:paraId="213829E2" w14:textId="05C0CCA3" w:rsidR="002D0ACF" w:rsidRPr="00111B68" w:rsidRDefault="00F81DA1" w:rsidP="00686F9A">
      <w:pPr>
        <w:pStyle w:val="BodyText"/>
        <w:numPr>
          <w:ilvl w:val="0"/>
          <w:numId w:val="13"/>
        </w:numPr>
        <w:tabs>
          <w:tab w:val="left" w:pos="810"/>
        </w:tabs>
        <w:spacing w:before="120"/>
        <w:ind w:left="806" w:hanging="446"/>
        <w:rPr>
          <w:rFonts w:ascii="Times New Roman"/>
        </w:rPr>
      </w:pPr>
      <w:r w:rsidRPr="00354C52">
        <w:rPr>
          <w:rFonts w:ascii="Times New Roman"/>
        </w:rPr>
        <w:t>Maintain</w:t>
      </w:r>
      <w:r w:rsidRPr="00354C52">
        <w:rPr>
          <w:rFonts w:ascii="Times New Roman" w:hAnsi="Times New Roman" w:cs="Times New Roman"/>
        </w:rPr>
        <w:t xml:space="preserve"> an accurate record and shall report to HS</w:t>
      </w:r>
      <w:r w:rsidR="00C310D4">
        <w:rPr>
          <w:rFonts w:ascii="Times New Roman" w:hAnsi="Times New Roman" w:cs="Times New Roman"/>
        </w:rPr>
        <w:t>H Facility Plant Manager</w:t>
      </w:r>
      <w:r w:rsidR="00162DE5" w:rsidRPr="00354C52">
        <w:rPr>
          <w:rFonts w:ascii="Times New Roman" w:hAnsi="Times New Roman" w:cs="Times New Roman"/>
        </w:rPr>
        <w:t>.</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3BD30652" w14:textId="097E747D" w:rsidR="002D0ACF" w:rsidRDefault="002D0ACF" w:rsidP="002D0ACF">
      <w:pPr>
        <w:pStyle w:val="BodyText"/>
        <w:spacing w:before="5"/>
        <w:rPr>
          <w:rFonts w:ascii="Times New Roman" w:hAnsi="Times New Roman" w:cs="Times New Roman"/>
        </w:rPr>
      </w:pPr>
    </w:p>
    <w:p w14:paraId="53478A6B" w14:textId="77777777" w:rsidR="00A34341" w:rsidRDefault="00A34341" w:rsidP="002D0ACF">
      <w:pPr>
        <w:pStyle w:val="BodyText"/>
        <w:spacing w:before="5"/>
        <w:rPr>
          <w:rFonts w:ascii="Times New Roman" w:hAnsi="Times New Roman" w:cs="Times New Roman"/>
        </w:rPr>
      </w:pPr>
    </w:p>
    <w:p w14:paraId="66D0348A" w14:textId="77777777" w:rsidR="000F2259" w:rsidRPr="00354C52" w:rsidRDefault="000F2259"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3251B541" w14:textId="5273EF45" w:rsidR="00E36051" w:rsidRPr="00354C52"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submit </w:t>
      </w:r>
      <w:r w:rsidR="00AD7851">
        <w:rPr>
          <w:rFonts w:ascii="Times New Roman" w:hAnsi="Times New Roman" w:cs="Times New Roman"/>
        </w:rPr>
        <w:t>one complete</w:t>
      </w:r>
      <w:r w:rsidRPr="00354C52">
        <w:rPr>
          <w:rFonts w:ascii="Times New Roman" w:hAnsi="Times New Roman" w:cs="Times New Roman"/>
        </w:rPr>
        <w:t xml:space="preserve"> invoice to Hawaii State Hospital for the services provided in accordance with Section 1, “Scope of Services.”</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36B2549D"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The Contractor shall provide the services required under the contract</w:t>
      </w:r>
      <w:r w:rsidR="000F2259">
        <w:rPr>
          <w:rFonts w:ascii="Times New Roman" w:hAnsi="Times New Roman" w:cs="Times New Roman"/>
        </w:rPr>
        <w:t xml:space="preserve"> </w:t>
      </w:r>
      <w:r w:rsidRPr="00354C52">
        <w:rPr>
          <w:rFonts w:ascii="Times New Roman" w:hAnsi="Times New Roman" w:cs="Times New Roman"/>
        </w:rPr>
        <w:t>unless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536AE6A" w:rsidR="002D0ACF"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C52025">
        <w:rPr>
          <w:rFonts w:ascii="Times New Roman" w:hAnsi="Times New Roman" w:cs="Times New Roman"/>
        </w:rPr>
        <w:t>two (2) weeks</w:t>
      </w:r>
      <w:r w:rsidRPr="00354C52">
        <w:rPr>
          <w:rFonts w:ascii="Times New Roman" w:hAnsi="Times New Roman" w:cs="Times New Roman"/>
        </w:rPr>
        <w:t xml:space="preserve"> prior written notice to the Contractor.</w:t>
      </w:r>
    </w:p>
    <w:p w14:paraId="4D683DF1" w14:textId="77777777" w:rsidR="00686F9A" w:rsidRPr="00354C52" w:rsidRDefault="00686F9A" w:rsidP="00686F9A">
      <w:pPr>
        <w:pStyle w:val="BodyText"/>
        <w:spacing w:before="5"/>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74E4FA1E" w14:textId="0F3051AB" w:rsidR="00B9736F" w:rsidRPr="00354C52" w:rsidRDefault="00686F9A" w:rsidP="00686F9A">
      <w:pPr>
        <w:pStyle w:val="ListParagraph"/>
        <w:spacing w:before="240"/>
        <w:ind w:left="360" w:firstLine="0"/>
        <w:rPr>
          <w:rFonts w:ascii="Times New Roman" w:hAnsi="Times New Roman" w:cs="Times New Roman"/>
          <w:sz w:val="24"/>
          <w:szCs w:val="24"/>
        </w:rPr>
      </w:pPr>
      <w:bookmarkStart w:id="0" w:name="_Hlk117687704"/>
      <w:r w:rsidRPr="00354C52">
        <w:rPr>
          <w:rFonts w:ascii="Times New Roman" w:hAnsi="Times New Roman" w:cs="Times New Roman"/>
          <w:sz w:val="24"/>
          <w:szCs w:val="24"/>
        </w:rPr>
        <w:t xml:space="preserve">The compensation </w:t>
      </w:r>
      <w:r w:rsidR="00AD7851">
        <w:rPr>
          <w:rFonts w:ascii="Times New Roman" w:hAnsi="Times New Roman" w:cs="Times New Roman"/>
          <w:sz w:val="24"/>
          <w:szCs w:val="24"/>
        </w:rPr>
        <w:t xml:space="preserve">will be </w:t>
      </w:r>
      <w:r w:rsidR="00B9736F" w:rsidRPr="00354C52">
        <w:rPr>
          <w:rFonts w:ascii="Times New Roman" w:hAnsi="Times New Roman" w:cs="Times New Roman"/>
          <w:sz w:val="24"/>
          <w:szCs w:val="24"/>
        </w:rPr>
        <w:t xml:space="preserve">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w:t>
      </w:r>
      <w:r w:rsidR="00912D98">
        <w:rPr>
          <w:rFonts w:ascii="Times New Roman" w:hAnsi="Times New Roman" w:cs="Times New Roman"/>
          <w:sz w:val="24"/>
          <w:szCs w:val="24"/>
        </w:rPr>
        <w:t>,</w:t>
      </w:r>
      <w:r w:rsidRPr="00354C52">
        <w:rPr>
          <w:rFonts w:ascii="Times New Roman" w:hAnsi="Times New Roman" w:cs="Times New Roman"/>
          <w:sz w:val="24"/>
          <w:szCs w:val="24"/>
        </w:rPr>
        <w:t xml:space="preserve"> and all incidental costs (if any).</w:t>
      </w:r>
      <w:bookmarkEnd w:id="0"/>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646A06C5" w:rsidR="00686F9A" w:rsidRPr="00354C52" w:rsidRDefault="000F2259"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 xml:space="preserve">Insurance </w:t>
      </w:r>
      <w:r w:rsidR="005632EE">
        <w:rPr>
          <w:rFonts w:ascii="Times New Roman" w:hAnsi="Times New Roman" w:cs="Times New Roman"/>
          <w:sz w:val="24"/>
          <w:szCs w:val="24"/>
        </w:rPr>
        <w:t xml:space="preserve">Liability </w:t>
      </w:r>
      <w:r>
        <w:rPr>
          <w:rFonts w:ascii="Times New Roman" w:hAnsi="Times New Roman" w:cs="Times New Roman"/>
          <w:sz w:val="24"/>
          <w:szCs w:val="24"/>
        </w:rPr>
        <w:t>Form</w:t>
      </w:r>
    </w:p>
    <w:p w14:paraId="03B8CD66" w14:textId="64934AB7" w:rsidR="00557193" w:rsidRDefault="00686F9A" w:rsidP="00557193">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 Form OF-1</w:t>
      </w:r>
    </w:p>
    <w:p w14:paraId="24DB58DB" w14:textId="7892D299" w:rsidR="00094E7F" w:rsidRPr="00557193" w:rsidRDefault="00094E7F" w:rsidP="00557193">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Current W9 form</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58A37F68" w14:textId="7B0256D7"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A1BC2D" w14:textId="77777777" w:rsidR="00C6476B" w:rsidRDefault="00C6476B">
      <w:r>
        <w:separator/>
      </w:r>
    </w:p>
  </w:endnote>
  <w:endnote w:type="continuationSeparator" w:id="0">
    <w:p w14:paraId="09A1D614" w14:textId="77777777" w:rsidR="00C6476B" w:rsidRDefault="00C6476B">
      <w:r>
        <w:continuationSeparator/>
      </w:r>
    </w:p>
  </w:endnote>
  <w:endnote w:type="continuationNotice" w:id="1">
    <w:p w14:paraId="7A15B228" w14:textId="77777777" w:rsidR="00C6476B" w:rsidRDefault="00C6476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3063D34E"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00D6F49" w14:textId="77777777" w:rsidR="00C6476B" w:rsidRDefault="00C6476B">
      <w:r>
        <w:separator/>
      </w:r>
    </w:p>
  </w:footnote>
  <w:footnote w:type="continuationSeparator" w:id="0">
    <w:p w14:paraId="4AC54E75" w14:textId="77777777" w:rsidR="00C6476B" w:rsidRDefault="00C6476B">
      <w:r>
        <w:continuationSeparator/>
      </w:r>
    </w:p>
  </w:footnote>
  <w:footnote w:type="continuationNotice" w:id="1">
    <w:p w14:paraId="07CB69AE" w14:textId="77777777" w:rsidR="00C6476B" w:rsidRDefault="00C6476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A3896"/>
    <w:multiLevelType w:val="hybridMultilevel"/>
    <w:tmpl w:val="6F14C562"/>
    <w:lvl w:ilvl="0" w:tplc="F344391C">
      <w:numFmt w:val="bullet"/>
      <w:lvlText w:val="•"/>
      <w:lvlJc w:val="left"/>
      <w:pPr>
        <w:ind w:left="362" w:hanging="362"/>
      </w:pPr>
      <w:rPr>
        <w:rFonts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658"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3"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5"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6" w15:restartNumberingAfterBreak="0">
    <w:nsid w:val="2F8D70D4"/>
    <w:multiLevelType w:val="hybridMultilevel"/>
    <w:tmpl w:val="4E40654C"/>
    <w:lvl w:ilvl="0" w:tplc="04090001">
      <w:start w:val="1"/>
      <w:numFmt w:val="bullet"/>
      <w:lvlText w:val=""/>
      <w:lvlJc w:val="left"/>
      <w:pPr>
        <w:ind w:left="362" w:hanging="362"/>
      </w:pPr>
      <w:rPr>
        <w:rFonts w:ascii="Symbol" w:hAnsi="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658"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7"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8" w15:restartNumberingAfterBreak="0">
    <w:nsid w:val="3246722F"/>
    <w:multiLevelType w:val="hybridMultilevel"/>
    <w:tmpl w:val="90F69AE4"/>
    <w:lvl w:ilvl="0" w:tplc="F344391C">
      <w:numFmt w:val="bullet"/>
      <w:lvlText w:val="•"/>
      <w:lvlJc w:val="left"/>
      <w:pPr>
        <w:ind w:left="720" w:hanging="360"/>
      </w:pPr>
      <w:rPr>
        <w:rFonts w:hint="default"/>
        <w:lang w:val="en-US" w:eastAsia="en-US"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72076F"/>
    <w:multiLevelType w:val="hybridMultilevel"/>
    <w:tmpl w:val="363C2C82"/>
    <w:lvl w:ilvl="0" w:tplc="F344391C">
      <w:numFmt w:val="bullet"/>
      <w:lvlText w:val="•"/>
      <w:lvlJc w:val="left"/>
      <w:pPr>
        <w:ind w:left="362" w:hanging="362"/>
      </w:pPr>
      <w:rPr>
        <w:rFonts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658"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0"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1"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2"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3" w15:restartNumberingAfterBreak="0">
    <w:nsid w:val="47CC0EAD"/>
    <w:multiLevelType w:val="hybridMultilevel"/>
    <w:tmpl w:val="FC6E8B7C"/>
    <w:lvl w:ilvl="0" w:tplc="F344391C">
      <w:numFmt w:val="bullet"/>
      <w:lvlText w:val="•"/>
      <w:lvlJc w:val="left"/>
      <w:pPr>
        <w:ind w:left="362" w:hanging="362"/>
      </w:pPr>
      <w:rPr>
        <w:rFonts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658"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4"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6"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18"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21"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2"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3" w15:restartNumberingAfterBreak="0">
    <w:nsid w:val="76F85850"/>
    <w:multiLevelType w:val="hybridMultilevel"/>
    <w:tmpl w:val="9CC8446E"/>
    <w:lvl w:ilvl="0" w:tplc="04090001">
      <w:start w:val="1"/>
      <w:numFmt w:val="bullet"/>
      <w:lvlText w:val=""/>
      <w:lvlJc w:val="left"/>
      <w:pPr>
        <w:ind w:left="362" w:hanging="362"/>
      </w:pPr>
      <w:rPr>
        <w:rFonts w:ascii="Symbol" w:hAnsi="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658"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num w:numId="1" w16cid:durableId="249432604">
    <w:abstractNumId w:val="21"/>
  </w:num>
  <w:num w:numId="2" w16cid:durableId="1950771724">
    <w:abstractNumId w:val="11"/>
  </w:num>
  <w:num w:numId="3" w16cid:durableId="632902790">
    <w:abstractNumId w:val="10"/>
  </w:num>
  <w:num w:numId="4" w16cid:durableId="1504781821">
    <w:abstractNumId w:val="20"/>
  </w:num>
  <w:num w:numId="5" w16cid:durableId="619653596">
    <w:abstractNumId w:val="7"/>
  </w:num>
  <w:num w:numId="6" w16cid:durableId="491945357">
    <w:abstractNumId w:val="15"/>
  </w:num>
  <w:num w:numId="7" w16cid:durableId="1373533478">
    <w:abstractNumId w:val="2"/>
  </w:num>
  <w:num w:numId="8" w16cid:durableId="631256264">
    <w:abstractNumId w:val="12"/>
  </w:num>
  <w:num w:numId="9" w16cid:durableId="370113339">
    <w:abstractNumId w:val="4"/>
  </w:num>
  <w:num w:numId="10" w16cid:durableId="1767506422">
    <w:abstractNumId w:val="16"/>
  </w:num>
  <w:num w:numId="11" w16cid:durableId="1008408443">
    <w:abstractNumId w:val="1"/>
  </w:num>
  <w:num w:numId="12" w16cid:durableId="40902468">
    <w:abstractNumId w:val="18"/>
  </w:num>
  <w:num w:numId="13" w16cid:durableId="1255358554">
    <w:abstractNumId w:val="14"/>
  </w:num>
  <w:num w:numId="14" w16cid:durableId="1052581002">
    <w:abstractNumId w:val="19"/>
  </w:num>
  <w:num w:numId="15" w16cid:durableId="922181772">
    <w:abstractNumId w:val="3"/>
  </w:num>
  <w:num w:numId="16" w16cid:durableId="2069381992">
    <w:abstractNumId w:val="17"/>
  </w:num>
  <w:num w:numId="17" w16cid:durableId="1449543857">
    <w:abstractNumId w:val="22"/>
  </w:num>
  <w:num w:numId="18" w16cid:durableId="1884096062">
    <w:abstractNumId w:val="5"/>
  </w:num>
  <w:num w:numId="19" w16cid:durableId="1997762968">
    <w:abstractNumId w:val="8"/>
  </w:num>
  <w:num w:numId="20" w16cid:durableId="833758813">
    <w:abstractNumId w:val="13"/>
  </w:num>
  <w:num w:numId="21" w16cid:durableId="1330719464">
    <w:abstractNumId w:val="23"/>
  </w:num>
  <w:num w:numId="22" w16cid:durableId="127746810">
    <w:abstractNumId w:val="0"/>
  </w:num>
  <w:num w:numId="23" w16cid:durableId="1597984566">
    <w:abstractNumId w:val="9"/>
  </w:num>
  <w:num w:numId="24" w16cid:durableId="122305525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11BB2"/>
    <w:rsid w:val="000271B0"/>
    <w:rsid w:val="000362DB"/>
    <w:rsid w:val="000441C0"/>
    <w:rsid w:val="000529FD"/>
    <w:rsid w:val="0005720B"/>
    <w:rsid w:val="000634DD"/>
    <w:rsid w:val="00067C8D"/>
    <w:rsid w:val="0007123A"/>
    <w:rsid w:val="00094E7F"/>
    <w:rsid w:val="0009601B"/>
    <w:rsid w:val="000C7808"/>
    <w:rsid w:val="000C797E"/>
    <w:rsid w:val="000D3150"/>
    <w:rsid w:val="000E1B08"/>
    <w:rsid w:val="000E34E3"/>
    <w:rsid w:val="000F2259"/>
    <w:rsid w:val="000F3048"/>
    <w:rsid w:val="00111B68"/>
    <w:rsid w:val="00116EC4"/>
    <w:rsid w:val="00121664"/>
    <w:rsid w:val="001273DE"/>
    <w:rsid w:val="001360CE"/>
    <w:rsid w:val="0014008B"/>
    <w:rsid w:val="001525D2"/>
    <w:rsid w:val="001623B9"/>
    <w:rsid w:val="00162CBA"/>
    <w:rsid w:val="00162DE5"/>
    <w:rsid w:val="00191972"/>
    <w:rsid w:val="0019767D"/>
    <w:rsid w:val="001A09F1"/>
    <w:rsid w:val="001A588E"/>
    <w:rsid w:val="001A7A51"/>
    <w:rsid w:val="001B6E92"/>
    <w:rsid w:val="001D1509"/>
    <w:rsid w:val="001D541F"/>
    <w:rsid w:val="001D7F48"/>
    <w:rsid w:val="001E6D14"/>
    <w:rsid w:val="001F6E8C"/>
    <w:rsid w:val="00201E85"/>
    <w:rsid w:val="00201ED0"/>
    <w:rsid w:val="00206521"/>
    <w:rsid w:val="00206A04"/>
    <w:rsid w:val="00216A51"/>
    <w:rsid w:val="00255BF8"/>
    <w:rsid w:val="002565CE"/>
    <w:rsid w:val="002603CD"/>
    <w:rsid w:val="00265EDF"/>
    <w:rsid w:val="002664D1"/>
    <w:rsid w:val="002761C9"/>
    <w:rsid w:val="002769E3"/>
    <w:rsid w:val="00297E78"/>
    <w:rsid w:val="002A691D"/>
    <w:rsid w:val="002B69CE"/>
    <w:rsid w:val="002D0ACF"/>
    <w:rsid w:val="002D6C21"/>
    <w:rsid w:val="002D7E91"/>
    <w:rsid w:val="002E0947"/>
    <w:rsid w:val="002E4EB2"/>
    <w:rsid w:val="002F6DD0"/>
    <w:rsid w:val="00333662"/>
    <w:rsid w:val="00334E81"/>
    <w:rsid w:val="00354C52"/>
    <w:rsid w:val="003737D9"/>
    <w:rsid w:val="00373DF7"/>
    <w:rsid w:val="00390DEE"/>
    <w:rsid w:val="003A0EEF"/>
    <w:rsid w:val="003A213B"/>
    <w:rsid w:val="003A607B"/>
    <w:rsid w:val="003C66D8"/>
    <w:rsid w:val="003D4DBB"/>
    <w:rsid w:val="003D6655"/>
    <w:rsid w:val="003E373D"/>
    <w:rsid w:val="003E50D0"/>
    <w:rsid w:val="003E6C16"/>
    <w:rsid w:val="004049A6"/>
    <w:rsid w:val="004130DE"/>
    <w:rsid w:val="004204A4"/>
    <w:rsid w:val="004341B8"/>
    <w:rsid w:val="004372CA"/>
    <w:rsid w:val="004511C1"/>
    <w:rsid w:val="004817F0"/>
    <w:rsid w:val="004836EF"/>
    <w:rsid w:val="004947AA"/>
    <w:rsid w:val="004A5C3C"/>
    <w:rsid w:val="004E0D32"/>
    <w:rsid w:val="004E34D4"/>
    <w:rsid w:val="004F2F39"/>
    <w:rsid w:val="005154D2"/>
    <w:rsid w:val="0051623A"/>
    <w:rsid w:val="00522594"/>
    <w:rsid w:val="00544046"/>
    <w:rsid w:val="00554863"/>
    <w:rsid w:val="005565B7"/>
    <w:rsid w:val="00557193"/>
    <w:rsid w:val="005632EE"/>
    <w:rsid w:val="005702E1"/>
    <w:rsid w:val="005776BF"/>
    <w:rsid w:val="00593365"/>
    <w:rsid w:val="005A3E17"/>
    <w:rsid w:val="005C1DF4"/>
    <w:rsid w:val="005C37F1"/>
    <w:rsid w:val="005C72FD"/>
    <w:rsid w:val="005D00D3"/>
    <w:rsid w:val="005E6EC7"/>
    <w:rsid w:val="005F6DB0"/>
    <w:rsid w:val="0060576E"/>
    <w:rsid w:val="00612A4F"/>
    <w:rsid w:val="006322B0"/>
    <w:rsid w:val="00635D74"/>
    <w:rsid w:val="00637824"/>
    <w:rsid w:val="006429CD"/>
    <w:rsid w:val="006437C2"/>
    <w:rsid w:val="0064741B"/>
    <w:rsid w:val="00650B75"/>
    <w:rsid w:val="00656EAF"/>
    <w:rsid w:val="00664624"/>
    <w:rsid w:val="00684508"/>
    <w:rsid w:val="00686F9A"/>
    <w:rsid w:val="00692A94"/>
    <w:rsid w:val="00694421"/>
    <w:rsid w:val="006A4F76"/>
    <w:rsid w:val="006A64AD"/>
    <w:rsid w:val="006B09C8"/>
    <w:rsid w:val="006B09E7"/>
    <w:rsid w:val="006B6110"/>
    <w:rsid w:val="006C0015"/>
    <w:rsid w:val="006C36B9"/>
    <w:rsid w:val="006D2F6A"/>
    <w:rsid w:val="006D61A1"/>
    <w:rsid w:val="006F1D74"/>
    <w:rsid w:val="006F7B73"/>
    <w:rsid w:val="007063A9"/>
    <w:rsid w:val="007143E6"/>
    <w:rsid w:val="0071509F"/>
    <w:rsid w:val="00715F7B"/>
    <w:rsid w:val="00715FB4"/>
    <w:rsid w:val="00716FA9"/>
    <w:rsid w:val="0071793A"/>
    <w:rsid w:val="00725D61"/>
    <w:rsid w:val="00742441"/>
    <w:rsid w:val="00750B32"/>
    <w:rsid w:val="00765846"/>
    <w:rsid w:val="00767DC4"/>
    <w:rsid w:val="007A2F09"/>
    <w:rsid w:val="007A3FC7"/>
    <w:rsid w:val="007B030D"/>
    <w:rsid w:val="007B2AD4"/>
    <w:rsid w:val="007C4DA4"/>
    <w:rsid w:val="007D38F3"/>
    <w:rsid w:val="007D4779"/>
    <w:rsid w:val="007F50B8"/>
    <w:rsid w:val="00861F52"/>
    <w:rsid w:val="008916FC"/>
    <w:rsid w:val="0089291A"/>
    <w:rsid w:val="00893A73"/>
    <w:rsid w:val="008A2DDC"/>
    <w:rsid w:val="008B417C"/>
    <w:rsid w:val="008B742D"/>
    <w:rsid w:val="008F1B15"/>
    <w:rsid w:val="008F3015"/>
    <w:rsid w:val="008F3507"/>
    <w:rsid w:val="008F38E6"/>
    <w:rsid w:val="00912D98"/>
    <w:rsid w:val="00914503"/>
    <w:rsid w:val="0092116B"/>
    <w:rsid w:val="0093218A"/>
    <w:rsid w:val="00946641"/>
    <w:rsid w:val="00965394"/>
    <w:rsid w:val="009870ED"/>
    <w:rsid w:val="009A5D2F"/>
    <w:rsid w:val="009B14B0"/>
    <w:rsid w:val="009C54D5"/>
    <w:rsid w:val="009D3318"/>
    <w:rsid w:val="009E4487"/>
    <w:rsid w:val="009E74F2"/>
    <w:rsid w:val="009F7E04"/>
    <w:rsid w:val="00A006B0"/>
    <w:rsid w:val="00A1260C"/>
    <w:rsid w:val="00A1409B"/>
    <w:rsid w:val="00A305A0"/>
    <w:rsid w:val="00A30CDE"/>
    <w:rsid w:val="00A30EA3"/>
    <w:rsid w:val="00A321C4"/>
    <w:rsid w:val="00A3366B"/>
    <w:rsid w:val="00A34341"/>
    <w:rsid w:val="00A454EE"/>
    <w:rsid w:val="00A45F97"/>
    <w:rsid w:val="00A4617F"/>
    <w:rsid w:val="00A56F11"/>
    <w:rsid w:val="00A65B4B"/>
    <w:rsid w:val="00A85C60"/>
    <w:rsid w:val="00AB09C2"/>
    <w:rsid w:val="00AD5396"/>
    <w:rsid w:val="00AD7851"/>
    <w:rsid w:val="00B10426"/>
    <w:rsid w:val="00B11DCD"/>
    <w:rsid w:val="00B13414"/>
    <w:rsid w:val="00B16152"/>
    <w:rsid w:val="00B21D7E"/>
    <w:rsid w:val="00B24856"/>
    <w:rsid w:val="00B67F72"/>
    <w:rsid w:val="00B92EBA"/>
    <w:rsid w:val="00B9736F"/>
    <w:rsid w:val="00BD7FED"/>
    <w:rsid w:val="00C20C88"/>
    <w:rsid w:val="00C21407"/>
    <w:rsid w:val="00C310D4"/>
    <w:rsid w:val="00C51070"/>
    <w:rsid w:val="00C52025"/>
    <w:rsid w:val="00C53B96"/>
    <w:rsid w:val="00C6476B"/>
    <w:rsid w:val="00C92140"/>
    <w:rsid w:val="00CA4614"/>
    <w:rsid w:val="00CB107A"/>
    <w:rsid w:val="00CB6B43"/>
    <w:rsid w:val="00CD35FA"/>
    <w:rsid w:val="00CD439E"/>
    <w:rsid w:val="00CE1DE8"/>
    <w:rsid w:val="00CF30B3"/>
    <w:rsid w:val="00CF37E4"/>
    <w:rsid w:val="00D53D1D"/>
    <w:rsid w:val="00D63721"/>
    <w:rsid w:val="00D727A7"/>
    <w:rsid w:val="00D745C6"/>
    <w:rsid w:val="00D86A81"/>
    <w:rsid w:val="00D9159C"/>
    <w:rsid w:val="00DA204C"/>
    <w:rsid w:val="00DB2AA5"/>
    <w:rsid w:val="00DB5CF1"/>
    <w:rsid w:val="00DC16BC"/>
    <w:rsid w:val="00DD2655"/>
    <w:rsid w:val="00DE3999"/>
    <w:rsid w:val="00DE4A2E"/>
    <w:rsid w:val="00E01BB3"/>
    <w:rsid w:val="00E02ABF"/>
    <w:rsid w:val="00E1351C"/>
    <w:rsid w:val="00E23810"/>
    <w:rsid w:val="00E36051"/>
    <w:rsid w:val="00E53043"/>
    <w:rsid w:val="00E5532B"/>
    <w:rsid w:val="00E61B3C"/>
    <w:rsid w:val="00E638D7"/>
    <w:rsid w:val="00E732C7"/>
    <w:rsid w:val="00E75A7E"/>
    <w:rsid w:val="00E7614C"/>
    <w:rsid w:val="00E77140"/>
    <w:rsid w:val="00E800AA"/>
    <w:rsid w:val="00EA6ED5"/>
    <w:rsid w:val="00EB6AA0"/>
    <w:rsid w:val="00EC54DD"/>
    <w:rsid w:val="00EC76DF"/>
    <w:rsid w:val="00EE6F9C"/>
    <w:rsid w:val="00EE7926"/>
    <w:rsid w:val="00EE7982"/>
    <w:rsid w:val="00F049B4"/>
    <w:rsid w:val="00F12CF3"/>
    <w:rsid w:val="00F130B0"/>
    <w:rsid w:val="00F54B3F"/>
    <w:rsid w:val="00F73128"/>
    <w:rsid w:val="00F768D1"/>
    <w:rsid w:val="00F81DA1"/>
    <w:rsid w:val="00F9045B"/>
    <w:rsid w:val="00F9390A"/>
    <w:rsid w:val="00F97ACB"/>
    <w:rsid w:val="00FB4607"/>
    <w:rsid w:val="00FC5376"/>
    <w:rsid w:val="00FE15E0"/>
    <w:rsid w:val="00FE54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78351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9</TotalTime>
  <Pages>3</Pages>
  <Words>897</Words>
  <Characters>4639</Characters>
  <Application>Microsoft Office Word</Application>
  <DocSecurity>0</DocSecurity>
  <Lines>118</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14</cp:revision>
  <cp:lastPrinted>2026-04-08T15:46:00Z</cp:lastPrinted>
  <dcterms:created xsi:type="dcterms:W3CDTF">2026-04-08T15:47:00Z</dcterms:created>
  <dcterms:modified xsi:type="dcterms:W3CDTF">2026-04-09T19:54:00Z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